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D993C9" w14:textId="77777777" w:rsidR="00623EA5" w:rsidRPr="00224255" w:rsidRDefault="002D7E9A">
      <w:pPr>
        <w:rPr>
          <w:b/>
        </w:rPr>
      </w:pPr>
      <w:r w:rsidRPr="00224255">
        <w:rPr>
          <w:b/>
        </w:rPr>
        <w:t xml:space="preserve">McMahon, Robert J. “Changing Interpretations of the Vietnam War.” </w:t>
      </w:r>
      <w:proofErr w:type="gramStart"/>
      <w:r w:rsidRPr="00224255">
        <w:rPr>
          <w:b/>
          <w:i/>
        </w:rPr>
        <w:t>The Oxford Companion to American Military History</w:t>
      </w:r>
      <w:r w:rsidRPr="00224255">
        <w:rPr>
          <w:b/>
        </w:rPr>
        <w:t>.</w:t>
      </w:r>
      <w:proofErr w:type="gramEnd"/>
      <w:r w:rsidRPr="00224255">
        <w:rPr>
          <w:b/>
        </w:rPr>
        <w:t xml:space="preserve"> </w:t>
      </w:r>
      <w:r w:rsidR="006451D1" w:rsidRPr="00224255">
        <w:rPr>
          <w:b/>
        </w:rPr>
        <w:t xml:space="preserve">Ed. John W. Chambers. New York: </w:t>
      </w:r>
      <w:r w:rsidRPr="00224255">
        <w:rPr>
          <w:b/>
        </w:rPr>
        <w:t>Oxford University Press, 1999.</w:t>
      </w:r>
    </w:p>
    <w:p w14:paraId="540767CD" w14:textId="77777777" w:rsidR="002D7E9A" w:rsidRDefault="002D7E9A"/>
    <w:p w14:paraId="3B25FEE3" w14:textId="77777777" w:rsidR="002D7E9A" w:rsidRDefault="002D7E9A">
      <w:r>
        <w:t xml:space="preserve">Why does McMahon claim that interpretations of the Vietnam War “departed significantly” from assessments of earlier wars?  </w:t>
      </w:r>
    </w:p>
    <w:p w14:paraId="3BB01505" w14:textId="77777777" w:rsidR="002D7E9A" w:rsidRDefault="002D7E9A"/>
    <w:p w14:paraId="6D233063" w14:textId="77777777" w:rsidR="002D7E9A" w:rsidRDefault="00044563">
      <w:r>
        <w:t>S</w:t>
      </w:r>
      <w:r w:rsidR="002D7E9A">
        <w:t>ummarize the “liber</w:t>
      </w:r>
      <w:r>
        <w:t>al realist” analysis of the war.</w:t>
      </w:r>
    </w:p>
    <w:p w14:paraId="7A04426B" w14:textId="77777777" w:rsidR="002D7E9A" w:rsidRDefault="002D7E9A"/>
    <w:p w14:paraId="1074F7D6" w14:textId="77777777" w:rsidR="002D7E9A" w:rsidRDefault="00044563">
      <w:r>
        <w:t>Describe the “radical neo-Marxist” analysis of the war.</w:t>
      </w:r>
    </w:p>
    <w:p w14:paraId="7254950C" w14:textId="77777777" w:rsidR="00044563" w:rsidRDefault="00044563"/>
    <w:p w14:paraId="31E6D210" w14:textId="77777777" w:rsidR="00CD6D60" w:rsidRDefault="00044563">
      <w:r>
        <w:t>How does the “conservative revisionist” perspective of the war differ from the “liberal realist” analysis?  What seems to be McMahon’s evaluation of the revisionist perspective?</w:t>
      </w:r>
    </w:p>
    <w:p w14:paraId="7F158E72" w14:textId="77777777" w:rsidR="00CD6D60" w:rsidRDefault="00CD6D60"/>
    <w:p w14:paraId="7906950F" w14:textId="77777777" w:rsidR="00044563" w:rsidRDefault="00CD6D60">
      <w:r>
        <w:t xml:space="preserve">How does the author explain the persistence of the debate about the Vietnam conflict? </w:t>
      </w:r>
    </w:p>
    <w:p w14:paraId="0C916527" w14:textId="77777777" w:rsidR="009972B5" w:rsidRDefault="009972B5"/>
    <w:p w14:paraId="40E230A8" w14:textId="77777777" w:rsidR="009972B5" w:rsidRPr="00224255" w:rsidRDefault="009972B5">
      <w:pPr>
        <w:rPr>
          <w:b/>
        </w:rPr>
      </w:pPr>
      <w:r w:rsidRPr="00224255">
        <w:rPr>
          <w:b/>
        </w:rPr>
        <w:t xml:space="preserve">Morris, Errol. </w:t>
      </w:r>
      <w:r w:rsidRPr="00224255">
        <w:rPr>
          <w:b/>
          <w:i/>
        </w:rPr>
        <w:t>The Fog of War: Eleven Lessons from the Life of Robert S. McNamara</w:t>
      </w:r>
      <w:r w:rsidRPr="00224255">
        <w:rPr>
          <w:b/>
        </w:rPr>
        <w:t xml:space="preserve">. </w:t>
      </w:r>
      <w:proofErr w:type="gramStart"/>
      <w:r w:rsidRPr="00224255">
        <w:rPr>
          <w:b/>
        </w:rPr>
        <w:t>Sony Pictures, 2003.</w:t>
      </w:r>
      <w:proofErr w:type="gramEnd"/>
    </w:p>
    <w:p w14:paraId="40716C4E" w14:textId="77777777" w:rsidR="00224255" w:rsidRDefault="00224255"/>
    <w:p w14:paraId="5A54CCEB" w14:textId="77777777" w:rsidR="00DB4E1C" w:rsidRDefault="00DB4E1C">
      <w:r>
        <w:t>First Impressions –</w:t>
      </w:r>
    </w:p>
    <w:p w14:paraId="02463262" w14:textId="77777777" w:rsidR="00DB4E1C" w:rsidRDefault="00DB4E1C"/>
    <w:p w14:paraId="5A07995D" w14:textId="77777777" w:rsidR="00DB4E1C" w:rsidRDefault="00DB4E1C"/>
    <w:p w14:paraId="709374BA" w14:textId="77777777" w:rsidR="00BE4635" w:rsidRDefault="00BE4635">
      <w:r>
        <w:t>Cuban Missile Crisis</w:t>
      </w:r>
    </w:p>
    <w:p w14:paraId="63F202A6" w14:textId="77777777" w:rsidR="00BE4635" w:rsidRDefault="00224255" w:rsidP="00BE4635">
      <w:pPr>
        <w:pStyle w:val="ListParagraph"/>
        <w:numPr>
          <w:ilvl w:val="0"/>
          <w:numId w:val="1"/>
        </w:numPr>
      </w:pPr>
      <w:r>
        <w:t xml:space="preserve">Lesson #1: Empathize with your enemy. </w:t>
      </w:r>
    </w:p>
    <w:p w14:paraId="565C768A" w14:textId="77777777" w:rsidR="00BE4635" w:rsidRDefault="00BE4635"/>
    <w:p w14:paraId="343C7CFA" w14:textId="77777777" w:rsidR="00224255" w:rsidRDefault="00BE4635" w:rsidP="00BE4635">
      <w:pPr>
        <w:pStyle w:val="ListParagraph"/>
        <w:numPr>
          <w:ilvl w:val="0"/>
          <w:numId w:val="1"/>
        </w:numPr>
      </w:pPr>
      <w:r>
        <w:t xml:space="preserve">Lesson #2: Rationality will not save us. </w:t>
      </w:r>
    </w:p>
    <w:p w14:paraId="0F934B6E" w14:textId="77777777" w:rsidR="00BE4635" w:rsidRDefault="00BE4635"/>
    <w:p w14:paraId="20C16ED0" w14:textId="77777777" w:rsidR="00B22CCD" w:rsidRDefault="00B22CCD">
      <w:r>
        <w:t>World War II</w:t>
      </w:r>
    </w:p>
    <w:p w14:paraId="37C4EFB7" w14:textId="77777777" w:rsidR="00224255" w:rsidRDefault="00BE4635" w:rsidP="00BE4635">
      <w:pPr>
        <w:pStyle w:val="ListParagraph"/>
        <w:numPr>
          <w:ilvl w:val="0"/>
          <w:numId w:val="1"/>
        </w:numPr>
      </w:pPr>
      <w:r>
        <w:t xml:space="preserve">Lesson #3: </w:t>
      </w:r>
      <w:r w:rsidR="00B22CCD">
        <w:t>There’s something beyond oneself.</w:t>
      </w:r>
    </w:p>
    <w:p w14:paraId="192D0444" w14:textId="77777777" w:rsidR="00B22CCD" w:rsidRDefault="00B22CCD" w:rsidP="00B22CCD"/>
    <w:p w14:paraId="6F0974CD" w14:textId="77777777" w:rsidR="00B22CCD" w:rsidRDefault="00B22CCD" w:rsidP="00BE4635">
      <w:pPr>
        <w:pStyle w:val="ListParagraph"/>
        <w:numPr>
          <w:ilvl w:val="0"/>
          <w:numId w:val="1"/>
        </w:numPr>
      </w:pPr>
      <w:r>
        <w:t xml:space="preserve">Lesson #4: </w:t>
      </w:r>
      <w:r w:rsidR="002D3743">
        <w:t>Maximize efficiency.</w:t>
      </w:r>
    </w:p>
    <w:p w14:paraId="58D2BCFB" w14:textId="77777777" w:rsidR="002D3743" w:rsidRDefault="002D3743" w:rsidP="002D3743"/>
    <w:p w14:paraId="27A8C13A" w14:textId="77777777" w:rsidR="002D3743" w:rsidRDefault="002D3743" w:rsidP="00BE4635">
      <w:pPr>
        <w:pStyle w:val="ListParagraph"/>
        <w:numPr>
          <w:ilvl w:val="0"/>
          <w:numId w:val="1"/>
        </w:numPr>
      </w:pPr>
      <w:r>
        <w:t>Lesson #5: Proportionality should be a guideline in war.</w:t>
      </w:r>
    </w:p>
    <w:p w14:paraId="100991F5" w14:textId="77777777" w:rsidR="005B2F55" w:rsidRDefault="005B2F55" w:rsidP="005B2F55"/>
    <w:p w14:paraId="5A312D35" w14:textId="77777777" w:rsidR="00AA596E" w:rsidRDefault="00AA596E" w:rsidP="005B2F55">
      <w:r>
        <w:t>Vietnam</w:t>
      </w:r>
    </w:p>
    <w:p w14:paraId="2BA035DA" w14:textId="77777777" w:rsidR="005B2F55" w:rsidRDefault="005B2F55" w:rsidP="005B2F55">
      <w:pPr>
        <w:pStyle w:val="ListParagraph"/>
        <w:numPr>
          <w:ilvl w:val="0"/>
          <w:numId w:val="2"/>
        </w:numPr>
      </w:pPr>
      <w:r>
        <w:t>Lesson #6: Get the data.</w:t>
      </w:r>
    </w:p>
    <w:p w14:paraId="3C3EBFBE" w14:textId="77777777" w:rsidR="005B2F55" w:rsidRDefault="005B2F55" w:rsidP="005B2F55"/>
    <w:p w14:paraId="4E4EA3CE" w14:textId="77777777" w:rsidR="005B2F55" w:rsidRDefault="00A02F2D" w:rsidP="005B2F55">
      <w:pPr>
        <w:pStyle w:val="ListParagraph"/>
        <w:numPr>
          <w:ilvl w:val="0"/>
          <w:numId w:val="2"/>
        </w:numPr>
      </w:pPr>
      <w:r>
        <w:t>Lesson #7: Belief and seeing are often wrong.</w:t>
      </w:r>
    </w:p>
    <w:p w14:paraId="39EEF020" w14:textId="77777777" w:rsidR="00A02F2D" w:rsidRDefault="00A02F2D" w:rsidP="00A02F2D"/>
    <w:p w14:paraId="1E7ED0BF" w14:textId="77777777" w:rsidR="00A02F2D" w:rsidRDefault="001A56E6" w:rsidP="005B2F55">
      <w:pPr>
        <w:pStyle w:val="ListParagraph"/>
        <w:numPr>
          <w:ilvl w:val="0"/>
          <w:numId w:val="2"/>
        </w:numPr>
      </w:pPr>
      <w:r>
        <w:t>Lesson #8: Be prepared to reexamine your reasoning.</w:t>
      </w:r>
    </w:p>
    <w:p w14:paraId="021AF00E" w14:textId="77777777" w:rsidR="001A56E6" w:rsidRDefault="001A56E6" w:rsidP="001A56E6"/>
    <w:p w14:paraId="5E77F332" w14:textId="77777777" w:rsidR="001A56E6" w:rsidRDefault="001A56E6" w:rsidP="005B2F55">
      <w:pPr>
        <w:pStyle w:val="ListParagraph"/>
        <w:numPr>
          <w:ilvl w:val="0"/>
          <w:numId w:val="2"/>
        </w:numPr>
      </w:pPr>
      <w:r>
        <w:t xml:space="preserve">Lesson #9: In order to do </w:t>
      </w:r>
      <w:proofErr w:type="gramStart"/>
      <w:r>
        <w:t>good</w:t>
      </w:r>
      <w:proofErr w:type="gramEnd"/>
      <w:r>
        <w:t>, you may have to engage in evil.</w:t>
      </w:r>
    </w:p>
    <w:p w14:paraId="3AB9A227" w14:textId="77777777" w:rsidR="001A56E6" w:rsidRDefault="001A56E6" w:rsidP="001A56E6"/>
    <w:p w14:paraId="7E8E8C9A" w14:textId="77777777" w:rsidR="001A56E6" w:rsidRDefault="00DD333B" w:rsidP="005B2F55">
      <w:pPr>
        <w:pStyle w:val="ListParagraph"/>
        <w:numPr>
          <w:ilvl w:val="0"/>
          <w:numId w:val="2"/>
        </w:numPr>
      </w:pPr>
      <w:r>
        <w:lastRenderedPageBreak/>
        <w:t xml:space="preserve">Lesson #10: </w:t>
      </w:r>
      <w:proofErr w:type="gramStart"/>
      <w:r>
        <w:t>Never say never</w:t>
      </w:r>
      <w:proofErr w:type="gramEnd"/>
      <w:r>
        <w:t>.</w:t>
      </w:r>
    </w:p>
    <w:p w14:paraId="3DB4F95D" w14:textId="77777777" w:rsidR="00DD333B" w:rsidRDefault="00DD333B" w:rsidP="00DD333B"/>
    <w:p w14:paraId="62CF43B8" w14:textId="77777777" w:rsidR="00DD333B" w:rsidRDefault="00DD333B" w:rsidP="005B2F55">
      <w:pPr>
        <w:pStyle w:val="ListParagraph"/>
        <w:numPr>
          <w:ilvl w:val="0"/>
          <w:numId w:val="2"/>
        </w:numPr>
      </w:pPr>
      <w:r>
        <w:t>Lesson #11:</w:t>
      </w:r>
      <w:r w:rsidR="00DB4E1C">
        <w:t xml:space="preserve"> You can’t change human nature.</w:t>
      </w:r>
    </w:p>
    <w:p w14:paraId="4465C901" w14:textId="77777777" w:rsidR="00DB4E1C" w:rsidRDefault="00DB4E1C" w:rsidP="00DB4E1C"/>
    <w:p w14:paraId="0FDCF911" w14:textId="77777777" w:rsidR="00DB4E1C" w:rsidRDefault="00DB4E1C" w:rsidP="005B2F55">
      <w:pPr>
        <w:pStyle w:val="ListParagraph"/>
        <w:numPr>
          <w:ilvl w:val="0"/>
          <w:numId w:val="2"/>
        </w:numPr>
      </w:pPr>
      <w:r>
        <w:t>Epilogue</w:t>
      </w:r>
    </w:p>
    <w:p w14:paraId="2B4BC284" w14:textId="77777777" w:rsidR="00DB4E1C" w:rsidRDefault="00DB4E1C" w:rsidP="00DB4E1C"/>
    <w:p w14:paraId="1472046B" w14:textId="77777777" w:rsidR="00EE3302" w:rsidRDefault="00EE3302" w:rsidP="00DB4E1C">
      <w:r>
        <w:t xml:space="preserve">Discuss your impressions, reactions, arguments, and questions about this film and/or the Vietnam War.  </w:t>
      </w:r>
    </w:p>
    <w:p w14:paraId="752034C4" w14:textId="77777777" w:rsidR="00EE3302" w:rsidRDefault="00EE3302" w:rsidP="00DB4E1C"/>
    <w:p w14:paraId="6F95305F" w14:textId="77777777" w:rsidR="00DB4E1C" w:rsidRPr="009972B5" w:rsidRDefault="00EE3302" w:rsidP="00DB4E1C">
      <w:bookmarkStart w:id="0" w:name="_GoBack"/>
      <w:bookmarkEnd w:id="0"/>
      <w:r>
        <w:t>Did you have any assumptions that were challenged by the perspective offered in the film?</w:t>
      </w:r>
    </w:p>
    <w:sectPr w:rsidR="00DB4E1C" w:rsidRPr="009972B5" w:rsidSect="001433D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F3C24"/>
    <w:multiLevelType w:val="hybridMultilevel"/>
    <w:tmpl w:val="C5443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B63E5E"/>
    <w:multiLevelType w:val="hybridMultilevel"/>
    <w:tmpl w:val="C9AA0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E9A"/>
    <w:rsid w:val="00044563"/>
    <w:rsid w:val="001433DB"/>
    <w:rsid w:val="001A56E6"/>
    <w:rsid w:val="00224255"/>
    <w:rsid w:val="002D3743"/>
    <w:rsid w:val="002D7E9A"/>
    <w:rsid w:val="005B2F55"/>
    <w:rsid w:val="00623EA5"/>
    <w:rsid w:val="006451D1"/>
    <w:rsid w:val="009972B5"/>
    <w:rsid w:val="00A02F2D"/>
    <w:rsid w:val="00AA596E"/>
    <w:rsid w:val="00B22CCD"/>
    <w:rsid w:val="00B87AB5"/>
    <w:rsid w:val="00BE4635"/>
    <w:rsid w:val="00CD6D60"/>
    <w:rsid w:val="00DB4E1C"/>
    <w:rsid w:val="00DD333B"/>
    <w:rsid w:val="00EE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8811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46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46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230</Words>
  <Characters>1313</Characters>
  <Application>Microsoft Macintosh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2014-05-13T00:35:00Z</dcterms:created>
  <dcterms:modified xsi:type="dcterms:W3CDTF">2014-05-13T04:40:00Z</dcterms:modified>
</cp:coreProperties>
</file>